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– 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57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ст.19.13 КоАП РФ в отношении </w:t>
      </w:r>
      <w:r>
        <w:rPr>
          <w:rFonts w:ascii="Times New Roman" w:eastAsia="Times New Roman" w:hAnsi="Times New Roman" w:cs="Times New Roman"/>
        </w:rPr>
        <w:t>Долгушина</w:t>
      </w:r>
      <w:r>
        <w:rPr>
          <w:rFonts w:ascii="Times New Roman" w:eastAsia="Times New Roman" w:hAnsi="Times New Roman" w:cs="Times New Roman"/>
        </w:rPr>
        <w:t xml:space="preserve"> Николая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сведений о привлечении к административной ответственности не представлено,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16.12.2024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07 час. 40</w:t>
      </w:r>
      <w:r>
        <w:rPr>
          <w:rFonts w:ascii="Times New Roman" w:eastAsia="Times New Roman" w:hAnsi="Times New Roman" w:cs="Times New Roman"/>
        </w:rPr>
        <w:t xml:space="preserve"> 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Долгушин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по месту жительства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пер.Озерный</w:t>
      </w:r>
      <w:r>
        <w:rPr>
          <w:rFonts w:ascii="Times New Roman" w:eastAsia="Times New Roman" w:hAnsi="Times New Roman" w:cs="Times New Roman"/>
        </w:rPr>
        <w:t xml:space="preserve"> д.9 кв.1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позвонил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</w:rPr>
        <w:t>журную часть 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и сообщил о том, что </w:t>
      </w:r>
      <w:r>
        <w:rPr>
          <w:rFonts w:ascii="Times New Roman" w:eastAsia="Times New Roman" w:hAnsi="Times New Roman" w:cs="Times New Roman"/>
        </w:rPr>
        <w:t>ему холодно и он замер</w:t>
      </w:r>
      <w:r>
        <w:rPr>
          <w:rFonts w:ascii="Times New Roman" w:eastAsia="Times New Roman" w:hAnsi="Times New Roman" w:cs="Times New Roman"/>
        </w:rPr>
        <w:t>зает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связи с чем, </w:t>
      </w:r>
      <w:r>
        <w:rPr>
          <w:rFonts w:ascii="Times New Roman" w:eastAsia="Times New Roman" w:hAnsi="Times New Roman" w:cs="Times New Roman"/>
        </w:rPr>
        <w:t>для проверки сообщения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 xml:space="preserve">указанному </w:t>
      </w:r>
      <w:r>
        <w:rPr>
          <w:rFonts w:ascii="Times New Roman" w:eastAsia="Times New Roman" w:hAnsi="Times New Roman" w:cs="Times New Roman"/>
        </w:rPr>
        <w:t xml:space="preserve">адресу выехали сотрудники </w:t>
      </w:r>
      <w:r>
        <w:rPr>
          <w:rFonts w:ascii="Times New Roman" w:eastAsia="Times New Roman" w:hAnsi="Times New Roman" w:cs="Times New Roman"/>
        </w:rPr>
        <w:t xml:space="preserve">ППСП </w:t>
      </w:r>
      <w:r>
        <w:rPr>
          <w:rFonts w:ascii="Times New Roman" w:eastAsia="Times New Roman" w:hAnsi="Times New Roman" w:cs="Times New Roman"/>
        </w:rPr>
        <w:t>МО МВД России «Ханты-Мансийский», однако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ходе </w:t>
      </w:r>
      <w:r>
        <w:rPr>
          <w:rFonts w:ascii="Times New Roman" w:eastAsia="Times New Roman" w:hAnsi="Times New Roman" w:cs="Times New Roman"/>
        </w:rPr>
        <w:t>поверки сообщения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установлено, что </w:t>
      </w:r>
      <w:r>
        <w:rPr>
          <w:rFonts w:ascii="Times New Roman" w:eastAsia="Times New Roman" w:hAnsi="Times New Roman" w:cs="Times New Roman"/>
        </w:rPr>
        <w:t>Долгушин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осуществил заведомо ложный вызов полиции.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Долгушин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 в судебно</w:t>
      </w:r>
      <w:r>
        <w:rPr>
          <w:rFonts w:ascii="Times New Roman" w:eastAsia="Times New Roman" w:hAnsi="Times New Roman" w:cs="Times New Roman"/>
        </w:rPr>
        <w:t>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>, о месте и вре</w:t>
      </w:r>
      <w:r>
        <w:rPr>
          <w:rFonts w:ascii="Times New Roman" w:eastAsia="Times New Roman" w:hAnsi="Times New Roman" w:cs="Times New Roman"/>
        </w:rPr>
        <w:t xml:space="preserve">мени </w:t>
      </w:r>
      <w:r>
        <w:rPr>
          <w:rFonts w:ascii="Times New Roman" w:eastAsia="Times New Roman" w:hAnsi="Times New Roman" w:cs="Times New Roman"/>
        </w:rPr>
        <w:t>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Долгушина</w:t>
      </w:r>
      <w:r>
        <w:rPr>
          <w:rFonts w:ascii="Times New Roman" w:eastAsia="Times New Roman" w:hAnsi="Times New Roman" w:cs="Times New Roman"/>
        </w:rPr>
        <w:t xml:space="preserve"> Н.А.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Статьей 19.13 КоАП РФ установлена административная ответственность за заведомо ложный вызов пожарной охраны, полиции, скорой медицинской помощи или иных специализированных служб.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>Долгушиным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19.</w:t>
        </w:r>
      </w:hyperlink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подтверждается собранными по делу доказательствами: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</w:t>
      </w:r>
      <w:r>
        <w:rPr>
          <w:rFonts w:ascii="Times New Roman" w:eastAsia="Times New Roman" w:hAnsi="Times New Roman" w:cs="Times New Roman"/>
        </w:rPr>
        <w:t>86 №</w:t>
      </w:r>
      <w:r>
        <w:rPr>
          <w:rFonts w:ascii="Times New Roman" w:eastAsia="Times New Roman" w:hAnsi="Times New Roman" w:cs="Times New Roman"/>
        </w:rPr>
        <w:t>383278 от 16.12.2024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рапортом полицейского ППСП МО МВД России «Ханты-Мансийский» </w:t>
      </w:r>
      <w:r>
        <w:rPr>
          <w:rFonts w:ascii="Times New Roman" w:eastAsia="Times New Roman" w:hAnsi="Times New Roman" w:cs="Times New Roman"/>
        </w:rPr>
        <w:t>Лидасан</w:t>
      </w:r>
      <w:r>
        <w:rPr>
          <w:rFonts w:ascii="Times New Roman" w:eastAsia="Times New Roman" w:hAnsi="Times New Roman" w:cs="Times New Roman"/>
        </w:rPr>
        <w:t xml:space="preserve"> Р.О. от 16.12.2024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объяснением </w:t>
      </w:r>
      <w:r>
        <w:rPr>
          <w:rFonts w:ascii="Times New Roman" w:eastAsia="Times New Roman" w:hAnsi="Times New Roman" w:cs="Times New Roman"/>
        </w:rPr>
        <w:t>Долгушина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16.12.2024</w:t>
      </w:r>
      <w:r>
        <w:rPr>
          <w:rFonts w:ascii="Times New Roman" w:eastAsia="Times New Roman" w:hAnsi="Times New Roman" w:cs="Times New Roman"/>
        </w:rPr>
        <w:t xml:space="preserve">; копией рапорта оперативного дежурного дежурной части МО МВД России «Ханты-Мансийский» от </w:t>
      </w:r>
      <w:r>
        <w:rPr>
          <w:rFonts w:ascii="Times New Roman" w:eastAsia="Times New Roman" w:hAnsi="Times New Roman" w:cs="Times New Roman"/>
        </w:rPr>
        <w:t>16.12.2024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Указанные документы суд считает относимыми и допустимыми доказательствами, так как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они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Долгушина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заведомо ложном вызове </w:t>
      </w:r>
      <w:r>
        <w:rPr>
          <w:rFonts w:ascii="Times New Roman" w:eastAsia="Times New Roman" w:hAnsi="Times New Roman" w:cs="Times New Roman"/>
        </w:rPr>
        <w:t xml:space="preserve">полиции </w:t>
      </w:r>
      <w:r>
        <w:rPr>
          <w:rFonts w:ascii="Times New Roman" w:eastAsia="Times New Roman" w:hAnsi="Times New Roman" w:cs="Times New Roman"/>
        </w:rPr>
        <w:t>нашла</w:t>
      </w:r>
      <w:r>
        <w:rPr>
          <w:rFonts w:ascii="Times New Roman" w:eastAsia="Times New Roman" w:hAnsi="Times New Roman" w:cs="Times New Roman"/>
        </w:rPr>
        <w:t xml:space="preserve">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Долгушина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 мир</w:t>
      </w:r>
      <w:r>
        <w:rPr>
          <w:rFonts w:ascii="Times New Roman" w:eastAsia="Times New Roman" w:hAnsi="Times New Roman" w:cs="Times New Roman"/>
        </w:rPr>
        <w:t>овой судья квалифицирует по ст.</w:t>
      </w:r>
      <w:r>
        <w:rPr>
          <w:rFonts w:ascii="Times New Roman" w:eastAsia="Times New Roman" w:hAnsi="Times New Roman" w:cs="Times New Roman"/>
        </w:rPr>
        <w:t>19.13</w:t>
      </w:r>
      <w:r>
        <w:rPr>
          <w:rFonts w:ascii="Times New Roman" w:eastAsia="Times New Roman" w:hAnsi="Times New Roman" w:cs="Times New Roman"/>
        </w:rPr>
        <w:t xml:space="preserve"> КоАП РФ </w:t>
      </w:r>
      <w:r>
        <w:rPr>
          <w:rFonts w:ascii="Times New Roman" w:eastAsia="Times New Roman" w:hAnsi="Times New Roman" w:cs="Times New Roman"/>
        </w:rPr>
        <w:t>– заведомо ложный вызов полиции.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ответственность обстоятельством являе</w:t>
      </w:r>
      <w:r>
        <w:rPr>
          <w:rFonts w:ascii="Times New Roman" w:eastAsia="Times New Roman" w:hAnsi="Times New Roman" w:cs="Times New Roman"/>
        </w:rPr>
        <w:t>тся признание вины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отягчающих административную ответственность обстоятельств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ст.ст.</w:t>
      </w:r>
      <w:r>
        <w:rPr>
          <w:rFonts w:ascii="Times New Roman" w:eastAsia="Times New Roman" w:hAnsi="Times New Roman" w:cs="Times New Roman"/>
        </w:rPr>
        <w:t xml:space="preserve">23.1, 29.10 КоАП РФ, </w:t>
      </w: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567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>Долгушина</w:t>
      </w:r>
      <w:r>
        <w:rPr>
          <w:rFonts w:ascii="Times New Roman" w:eastAsia="Times New Roman" w:hAnsi="Times New Roman" w:cs="Times New Roman"/>
        </w:rPr>
        <w:t xml:space="preserve"> Николая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</w:t>
      </w:r>
      <w:r>
        <w:rPr>
          <w:rFonts w:ascii="Times New Roman" w:eastAsia="Times New Roman" w:hAnsi="Times New Roman" w:cs="Times New Roman"/>
        </w:rPr>
        <w:t xml:space="preserve">усмотренного ст.19.13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,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</w:t>
      </w:r>
      <w:r>
        <w:rPr>
          <w:rFonts w:ascii="Times New Roman" w:eastAsia="Times New Roman" w:hAnsi="Times New Roman" w:cs="Times New Roman"/>
        </w:rPr>
        <w:t xml:space="preserve">штрафа в размере 1000 </w:t>
      </w:r>
      <w:r>
        <w:rPr>
          <w:rFonts w:ascii="Times New Roman" w:eastAsia="Times New Roman" w:hAnsi="Times New Roman" w:cs="Times New Roman"/>
        </w:rPr>
        <w:t xml:space="preserve">(одна тысяча)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</w:t>
      </w:r>
      <w:r>
        <w:rPr>
          <w:rFonts w:ascii="Times New Roman" w:eastAsia="Times New Roman" w:hAnsi="Times New Roman" w:cs="Times New Roman"/>
        </w:rPr>
        <w:t xml:space="preserve"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sub_322011" w:history="1">
        <w:r>
          <w:rPr>
            <w:rFonts w:ascii="Times New Roman" w:eastAsia="Times New Roman" w:hAnsi="Times New Roman" w:cs="Times New Roman"/>
            <w:color w:val="0000EE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1.1</w:t>
        </w:r>
      </w:hyperlink>
      <w:r>
        <w:rPr>
          <w:rFonts w:ascii="Times New Roman" w:eastAsia="Times New Roman" w:hAnsi="Times New Roman" w:cs="Times New Roman"/>
        </w:rPr>
        <w:t xml:space="preserve"> или </w:t>
      </w:r>
      <w:hyperlink r:id="rId5" w:anchor="sub_302013" w:history="1">
        <w:r>
          <w:rPr>
            <w:rFonts w:ascii="Times New Roman" w:eastAsia="Times New Roman" w:hAnsi="Times New Roman" w:cs="Times New Roman"/>
            <w:color w:val="0000EE"/>
          </w:rPr>
          <w:t>1.3</w:t>
        </w:r>
      </w:hyperlink>
      <w:r>
        <w:rPr>
          <w:rFonts w:ascii="Times New Roman" w:eastAsia="Times New Roman" w:hAnsi="Times New Roman" w:cs="Times New Roman"/>
        </w:rPr>
        <w:t xml:space="preserve"> ст.32.2 КоАП РФ,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(ч.1 ст.32.2 КоАП РФ).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</w:t>
      </w:r>
      <w:r>
        <w:rPr>
          <w:rFonts w:ascii="Arial" w:eastAsia="Arial" w:hAnsi="Arial" w:cs="Arial"/>
          <w:sz w:val="22"/>
          <w:szCs w:val="22"/>
        </w:rPr>
        <w:t>007162163</w:t>
      </w:r>
      <w:r>
        <w:rPr>
          <w:rFonts w:ascii="Times New Roman" w:eastAsia="Times New Roman" w:hAnsi="Times New Roman" w:cs="Times New Roman"/>
        </w:rPr>
        <w:t xml:space="preserve"> ОКТМО 71871000 ИНН 8601073664 КПП 860101001 </w:t>
      </w:r>
      <w:r>
        <w:rPr>
          <w:rFonts w:ascii="Times New Roman" w:eastAsia="Times New Roman" w:hAnsi="Times New Roman" w:cs="Times New Roman"/>
        </w:rPr>
        <w:t>КБК 720 1 16 01193 01 0013 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0412365400725024912419155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 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hyperlink" Target="file:///X:\judge_3\&#1040;&#1044;&#1052;&#1048;&#1053;&#1048;&#1057;&#1058;&#1056;&#1040;&#1058;&#1048;&#1042;&#1050;&#1040;%20&#1052;&#1048;&#1053;&#1045;&#1053;&#1050;&#1054;\&#1056;&#1072;&#1089;&#1089;&#1084;&#1086;&#1090;&#1088;&#1077;&#1085;&#1085;&#1099;&#1077;\30.10.2017\7105%20&#1082;&#1072;&#1089;&#1077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